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ADB36" w14:textId="77777777" w:rsidR="00442F96" w:rsidRDefault="00442F96" w:rsidP="00442F9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E6968">
        <w:rPr>
          <w:rFonts w:ascii="Times New Roman" w:hAnsi="Times New Roman" w:cs="Times New Roman"/>
          <w:sz w:val="28"/>
          <w:szCs w:val="28"/>
        </w:rPr>
        <w:t>Извещение</w:t>
      </w:r>
    </w:p>
    <w:p w14:paraId="3BD88999" w14:textId="522374F6" w:rsidR="00442F96" w:rsidRPr="00EE6968" w:rsidRDefault="00442F96" w:rsidP="00442F96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968">
        <w:rPr>
          <w:rFonts w:ascii="Times New Roman" w:hAnsi="Times New Roman" w:cs="Times New Roman"/>
          <w:sz w:val="28"/>
          <w:szCs w:val="28"/>
        </w:rPr>
        <w:t xml:space="preserve">о 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торгов в форме открытого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 заключения договора управления многоквартирным домом,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расположенным</w:t>
      </w:r>
      <w:r w:rsidRPr="00EE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Рощинского сельского поселения</w:t>
      </w:r>
    </w:p>
    <w:tbl>
      <w:tblPr>
        <w:tblW w:w="10793" w:type="dxa"/>
        <w:tblCellSpacing w:w="0" w:type="dxa"/>
        <w:tblInd w:w="-9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"/>
        <w:gridCol w:w="10545"/>
        <w:gridCol w:w="228"/>
      </w:tblGrid>
      <w:tr w:rsidR="003D6F6E" w:rsidRPr="00442F96" w14:paraId="14905EB3" w14:textId="77777777" w:rsidTr="009047C8">
        <w:trPr>
          <w:tblCellSpacing w:w="0" w:type="dxa"/>
        </w:trPr>
        <w:tc>
          <w:tcPr>
            <w:tcW w:w="20" w:type="dxa"/>
          </w:tcPr>
          <w:p w14:paraId="7D238A65" w14:textId="77777777"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57814066" w14:textId="77777777" w:rsidR="00442F96" w:rsidRPr="00442F96" w:rsidRDefault="00442F96" w:rsidP="0044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3D6F6E" w:rsidRPr="00442F96" w14:paraId="104F86B9" w14:textId="77777777" w:rsidTr="009047C8">
        <w:trPr>
          <w:tblCellSpacing w:w="0" w:type="dxa"/>
        </w:trPr>
        <w:tc>
          <w:tcPr>
            <w:tcW w:w="20" w:type="dxa"/>
          </w:tcPr>
          <w:p w14:paraId="018DC41C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36A919CC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заключения договора управления многоквартирным домом, </w:t>
            </w:r>
            <w:r w:rsidRPr="00442F96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находящимися на территории Рощинского сельского поселения по адресу: Челябинская область, Сосновский район, поселок Рощино, улица Молодежная, дом 8.</w:t>
            </w:r>
          </w:p>
        </w:tc>
      </w:tr>
      <w:tr w:rsidR="003D6F6E" w:rsidRPr="00442F96" w14:paraId="56CB013B" w14:textId="77777777" w:rsidTr="009047C8">
        <w:trPr>
          <w:tblCellSpacing w:w="0" w:type="dxa"/>
        </w:trPr>
        <w:tc>
          <w:tcPr>
            <w:tcW w:w="20" w:type="dxa"/>
          </w:tcPr>
          <w:p w14:paraId="55F01D74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77A6D875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организатора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42F9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Рощинского сельского поселения Сосновского муниципального района Челябинской области</w:t>
            </w:r>
          </w:p>
        </w:tc>
      </w:tr>
      <w:tr w:rsidR="003D6F6E" w:rsidRPr="00FD54FC" w14:paraId="47773988" w14:textId="77777777" w:rsidTr="009047C8">
        <w:trPr>
          <w:tblCellSpacing w:w="0" w:type="dxa"/>
        </w:trPr>
        <w:tc>
          <w:tcPr>
            <w:tcW w:w="20" w:type="dxa"/>
          </w:tcPr>
          <w:p w14:paraId="44FB10AC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6EBB60F6" w14:textId="77777777" w:rsidR="00442F96" w:rsidRPr="00442F96" w:rsidRDefault="00442F96" w:rsidP="00442F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организатора конкурса: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456513 Челябинская область, Сосновский район, п. Рощино, ул. Ленина, 9, телефон: 8 (351)44-90-295; </w:t>
            </w:r>
          </w:p>
          <w:p w14:paraId="2583AC57" w14:textId="77777777" w:rsidR="00442F96" w:rsidRPr="00442F96" w:rsidRDefault="00442F96" w:rsidP="00442F96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442F9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adm.roshino@bk.ru</w:t>
              </w:r>
            </w:hyperlink>
          </w:p>
        </w:tc>
      </w:tr>
      <w:tr w:rsidR="003D6F6E" w:rsidRPr="00442F96" w14:paraId="70F6159E" w14:textId="77777777" w:rsidTr="009047C8">
        <w:trPr>
          <w:tblCellSpacing w:w="0" w:type="dxa"/>
        </w:trPr>
        <w:tc>
          <w:tcPr>
            <w:tcW w:w="20" w:type="dxa"/>
          </w:tcPr>
          <w:p w14:paraId="43E6EB86" w14:textId="77777777"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3" w:type="dxa"/>
            <w:gridSpan w:val="2"/>
          </w:tcPr>
          <w:p w14:paraId="3E42D7DD" w14:textId="77777777" w:rsidR="009047C8" w:rsidRDefault="00442F96" w:rsidP="00442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Реквизиты банковского счета для перечисления средств в качестве обеспечения заявки на участие в конкурсе: </w:t>
            </w:r>
          </w:p>
          <w:p w14:paraId="49DE41D2" w14:textId="77777777" w:rsidR="009047C8" w:rsidRPr="009047C8" w:rsidRDefault="009047C8" w:rsidP="0090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АДМИНИСТРАЦИЯ РОЩИНСКОГО СЕЛЬСКОГО ПОСЕЛЕНИЯ (Администрация Рощинского сельского поселения)</w:t>
            </w:r>
          </w:p>
          <w:p w14:paraId="6E8FFF03" w14:textId="77777777" w:rsidR="009047C8" w:rsidRPr="009047C8" w:rsidRDefault="009047C8" w:rsidP="0090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ИНН 7438001890 КПП 746001001</w:t>
            </w:r>
          </w:p>
          <w:p w14:paraId="2536FB3F" w14:textId="77777777" w:rsidR="009047C8" w:rsidRPr="009047C8" w:rsidRDefault="009047C8" w:rsidP="0090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л/с 05693031930 Отдел № 27 УФК по Челябинской области</w:t>
            </w:r>
          </w:p>
          <w:p w14:paraId="49515BC1" w14:textId="77777777" w:rsidR="009047C8" w:rsidRPr="009047C8" w:rsidRDefault="009047C8" w:rsidP="0090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БИК 017501500</w:t>
            </w:r>
          </w:p>
          <w:p w14:paraId="5139D9F9" w14:textId="77777777" w:rsidR="009047C8" w:rsidRPr="009047C8" w:rsidRDefault="009047C8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К/с 40102810645370000062</w:t>
            </w:r>
          </w:p>
          <w:p w14:paraId="336BFDA6" w14:textId="77777777" w:rsidR="009047C8" w:rsidRPr="009047C8" w:rsidRDefault="009047C8" w:rsidP="00904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lang w:eastAsia="ru-RU"/>
              </w:rPr>
              <w:t>Р/с 03232643756524356900 ОТДЕЛЕНИЕ ЧЕЛЯБИНСК БАНКА РОССИИ//УФК по Челябинской области, г. Челябинск</w:t>
            </w:r>
          </w:p>
          <w:p w14:paraId="1979CE8F" w14:textId="77777777" w:rsidR="00442F96" w:rsidRPr="00442F96" w:rsidRDefault="00442F96" w:rsidP="00442F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  конкурсе по отбору управляющей организации  для управления многоквартирными  домами  (дата проведения) или Обеспечения исполнения обязательств по управлению многоквартирными домами (дата проведения).</w:t>
            </w:r>
          </w:p>
        </w:tc>
      </w:tr>
      <w:tr w:rsidR="00442F96" w:rsidRPr="00442F96" w14:paraId="72CAFC77" w14:textId="77777777" w:rsidTr="009047C8">
        <w:trPr>
          <w:gridAfter w:val="1"/>
          <w:wAfter w:w="228" w:type="dxa"/>
          <w:tblCellSpacing w:w="0" w:type="dxa"/>
        </w:trPr>
        <w:tc>
          <w:tcPr>
            <w:tcW w:w="10565" w:type="dxa"/>
            <w:gridSpan w:val="2"/>
          </w:tcPr>
          <w:p w14:paraId="2BA84E27" w14:textId="77777777"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и подача заявок на участие в конкурсе</w:t>
            </w:r>
          </w:p>
        </w:tc>
      </w:tr>
      <w:tr w:rsidR="003D6F6E" w:rsidRPr="00442F96" w14:paraId="6823B47C" w14:textId="77777777" w:rsidTr="009047C8">
        <w:trPr>
          <w:tblCellSpacing w:w="0" w:type="dxa"/>
        </w:trPr>
        <w:tc>
          <w:tcPr>
            <w:tcW w:w="20" w:type="dxa"/>
          </w:tcPr>
          <w:p w14:paraId="70445A50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09499D49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заявки на участие в конкурсе: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русский.</w:t>
            </w:r>
          </w:p>
        </w:tc>
      </w:tr>
      <w:tr w:rsidR="003D6F6E" w:rsidRPr="00442F96" w14:paraId="120328DC" w14:textId="77777777" w:rsidTr="009047C8">
        <w:trPr>
          <w:tblCellSpacing w:w="0" w:type="dxa"/>
        </w:trPr>
        <w:tc>
          <w:tcPr>
            <w:tcW w:w="20" w:type="dxa"/>
          </w:tcPr>
          <w:p w14:paraId="3CCFF760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11520128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Валюта, в которой выражена цена: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3D6F6E" w:rsidRPr="00442F96" w14:paraId="7C742C97" w14:textId="77777777" w:rsidTr="009047C8">
        <w:trPr>
          <w:tblCellSpacing w:w="0" w:type="dxa"/>
        </w:trPr>
        <w:tc>
          <w:tcPr>
            <w:tcW w:w="20" w:type="dxa"/>
          </w:tcPr>
          <w:p w14:paraId="1E4344C9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15B283BA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для представления заявок на участие в конкурсе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456513, Челябинская область, Сосновский район, п. Рощино, ул. Ленина, 9 кабинет №1</w:t>
            </w:r>
          </w:p>
        </w:tc>
      </w:tr>
      <w:tr w:rsidR="003D6F6E" w:rsidRPr="00442F96" w14:paraId="2D5214BB" w14:textId="77777777" w:rsidTr="009047C8">
        <w:trPr>
          <w:tblCellSpacing w:w="0" w:type="dxa"/>
        </w:trPr>
        <w:tc>
          <w:tcPr>
            <w:tcW w:w="20" w:type="dxa"/>
          </w:tcPr>
          <w:p w14:paraId="0FDF9BA3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10627C95" w14:textId="0FE560E9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начала подачи заявок на участие в конкурсе</w:t>
            </w:r>
            <w:r w:rsidRPr="0090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FD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4F6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FD5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апреля</w:t>
            </w:r>
            <w:bookmarkStart w:id="0" w:name="_GoBack"/>
            <w:bookmarkEnd w:id="0"/>
            <w:r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9047C8"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9047C8"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ода</w:t>
            </w:r>
            <w:r w:rsidRPr="00904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D6F6E" w:rsidRPr="00442F96" w14:paraId="765268AA" w14:textId="77777777" w:rsidTr="009047C8">
        <w:trPr>
          <w:tblCellSpacing w:w="0" w:type="dxa"/>
        </w:trPr>
        <w:tc>
          <w:tcPr>
            <w:tcW w:w="20" w:type="dxa"/>
          </w:tcPr>
          <w:p w14:paraId="40F2110A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218494EF" w14:textId="78CAF86B" w:rsidR="00442F96" w:rsidRPr="009047C8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Окончательный срок подачи заявок на участие в конкурсе (</w:t>
            </w:r>
            <w:r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</w:t>
            </w:r>
            <w:r w:rsidR="009047C8"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83631"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F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A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»апреля</w:t>
            </w:r>
            <w:r w:rsidR="009047C8"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2025г.до</w:t>
            </w:r>
            <w:r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ч.</w:t>
            </w:r>
          </w:p>
        </w:tc>
      </w:tr>
      <w:tr w:rsidR="003D6F6E" w:rsidRPr="00E51819" w14:paraId="6250C17F" w14:textId="77777777" w:rsidTr="009047C8">
        <w:trPr>
          <w:tblCellSpacing w:w="0" w:type="dxa"/>
        </w:trPr>
        <w:tc>
          <w:tcPr>
            <w:tcW w:w="20" w:type="dxa"/>
          </w:tcPr>
          <w:p w14:paraId="52864BC6" w14:textId="77777777" w:rsidR="00442F96" w:rsidRPr="00442F96" w:rsidRDefault="00442F96" w:rsidP="00442F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0515DB40" w14:textId="74AD57F0" w:rsidR="00442F96" w:rsidRPr="009047C8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дата и место вскрытия конвертов с заявками на участие в конкурсе: </w:t>
            </w:r>
            <w:r w:rsidR="004F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ч. «05</w:t>
            </w:r>
            <w:r w:rsidR="009047C8"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F6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0A3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047C8"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456513, Челябинская область, Сосновский район, п. Рощино, ул. Ленина, 9. кабинет №1.</w:t>
            </w:r>
          </w:p>
          <w:tbl>
            <w:tblPr>
              <w:tblW w:w="10591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591"/>
            </w:tblGrid>
            <w:tr w:rsidR="00442F96" w:rsidRPr="009047C8" w14:paraId="48B093C0" w14:textId="77777777" w:rsidTr="009047C8">
              <w:trPr>
                <w:trHeight w:val="961"/>
                <w:tblCellSpacing w:w="0" w:type="dxa"/>
              </w:trPr>
              <w:tc>
                <w:tcPr>
                  <w:tcW w:w="10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14:paraId="3288E471" w14:textId="17C607D1" w:rsidR="00442F96" w:rsidRPr="009047C8" w:rsidRDefault="00442F96" w:rsidP="00442F96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047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и место рассмотрения заявок поступивших на участие в конкурсе:</w:t>
                  </w:r>
                  <w:r w:rsidRPr="00904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83631"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4F6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05» ма</w:t>
                  </w:r>
                  <w:r w:rsidR="000A3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="009047C8"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</w:t>
                  </w:r>
                  <w:r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года, по адресу: 456513, Челябинская область, Сосновский  район, п. Рощино, ул. Ленина, 9, кабинет №1.</w:t>
                  </w:r>
                </w:p>
              </w:tc>
            </w:tr>
            <w:tr w:rsidR="00442F96" w:rsidRPr="009047C8" w14:paraId="29C03351" w14:textId="77777777" w:rsidTr="009047C8">
              <w:trPr>
                <w:trHeight w:val="761"/>
                <w:tblCellSpacing w:w="0" w:type="dxa"/>
              </w:trPr>
              <w:tc>
                <w:tcPr>
                  <w:tcW w:w="10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14:paraId="3920F847" w14:textId="77777777" w:rsidR="00442F96" w:rsidRPr="009047C8" w:rsidRDefault="00442F96" w:rsidP="00442F96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51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4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и место проведения</w:t>
                  </w:r>
                  <w:r w:rsidRPr="009047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конкурса</w:t>
                  </w:r>
                  <w:r w:rsidRPr="009047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  <w:p w14:paraId="40E1993B" w14:textId="43BC9BD1" w:rsidR="00442F96" w:rsidRPr="009047C8" w:rsidRDefault="00442F96" w:rsidP="00442F96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after="0" w:line="276" w:lineRule="auto"/>
                    <w:ind w:firstLine="51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4F6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06» ма</w:t>
                  </w:r>
                  <w:r w:rsidR="000A39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047C8" w:rsidRPr="009047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2025</w:t>
                  </w:r>
                  <w:r w:rsidRPr="009047C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 в 14 час</w:t>
                  </w:r>
                  <w:r w:rsid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</w:t>
                  </w:r>
                  <w:r w:rsidRPr="009047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 мин по адресу: 456513, Челябинская область, Сосновский  район, п. Рощино, ул. Ленина, 9, кабинет №1.</w:t>
                  </w:r>
                </w:p>
              </w:tc>
            </w:tr>
          </w:tbl>
          <w:p w14:paraId="4D7D7DD2" w14:textId="77777777" w:rsidR="00442F96" w:rsidRPr="009047C8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F96" w:rsidRPr="00442F96" w14:paraId="015EFF7F" w14:textId="77777777" w:rsidTr="009047C8">
        <w:trPr>
          <w:gridAfter w:val="1"/>
          <w:wAfter w:w="228" w:type="dxa"/>
          <w:tblCellSpacing w:w="0" w:type="dxa"/>
        </w:trPr>
        <w:tc>
          <w:tcPr>
            <w:tcW w:w="10565" w:type="dxa"/>
            <w:gridSpan w:val="2"/>
          </w:tcPr>
          <w:p w14:paraId="4F1C07AB" w14:textId="4CFA55CB"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 на участие в конкурсе</w:t>
            </w:r>
          </w:p>
        </w:tc>
      </w:tr>
      <w:tr w:rsidR="003D6F6E" w:rsidRPr="00442F96" w14:paraId="097B4E1E" w14:textId="77777777" w:rsidTr="009047C8">
        <w:trPr>
          <w:tblCellSpacing w:w="0" w:type="dxa"/>
        </w:trPr>
        <w:tc>
          <w:tcPr>
            <w:tcW w:w="20" w:type="dxa"/>
          </w:tcPr>
          <w:p w14:paraId="347C4C7B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1F8EDE02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претендентам:</w:t>
            </w:r>
          </w:p>
          <w:p w14:paraId="032EC51F" w14:textId="77777777" w:rsidR="009047C8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14:paraId="575C91E5" w14:textId="77777777" w:rsidR="009047C8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отношении претендента не проводится процедура банкротства либо в отношении претендента – юридического лица не проводится процедура ликвидации;</w:t>
            </w:r>
          </w:p>
          <w:p w14:paraId="49C7330A" w14:textId="77777777" w:rsidR="009047C8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14:paraId="08995ADF" w14:textId="77777777" w:rsidR="009047C8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14:paraId="1AD01A49" w14:textId="77777777" w:rsidR="009047C8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14:paraId="2FAFE1EF" w14:textId="7BB64709" w:rsidR="00442F96" w:rsidRPr="00442F96" w:rsidRDefault="00442F96" w:rsidP="009047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внесение претендентом средств в качестве обеспечения заявки на участие в конкурсе.</w:t>
            </w:r>
          </w:p>
        </w:tc>
      </w:tr>
      <w:tr w:rsidR="00442F96" w:rsidRPr="00442F96" w14:paraId="294C66A3" w14:textId="77777777" w:rsidTr="009047C8">
        <w:trPr>
          <w:gridAfter w:val="1"/>
          <w:wAfter w:w="228" w:type="dxa"/>
          <w:tblCellSpacing w:w="0" w:type="dxa"/>
        </w:trPr>
        <w:tc>
          <w:tcPr>
            <w:tcW w:w="10565" w:type="dxa"/>
            <w:gridSpan w:val="2"/>
          </w:tcPr>
          <w:p w14:paraId="5A708287" w14:textId="77777777" w:rsidR="00442F96" w:rsidRPr="00442F96" w:rsidRDefault="00442F96" w:rsidP="003D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Заключение договора управления</w:t>
            </w:r>
          </w:p>
        </w:tc>
      </w:tr>
      <w:tr w:rsidR="003D6F6E" w:rsidRPr="00442F96" w14:paraId="7410A670" w14:textId="77777777" w:rsidTr="009047C8">
        <w:trPr>
          <w:tblCellSpacing w:w="0" w:type="dxa"/>
        </w:trPr>
        <w:tc>
          <w:tcPr>
            <w:tcW w:w="20" w:type="dxa"/>
          </w:tcPr>
          <w:p w14:paraId="730A3CC6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773" w:type="dxa"/>
            <w:gridSpan w:val="2"/>
          </w:tcPr>
          <w:p w14:paraId="6ACA75A8" w14:textId="3C8D194B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направления протокола и проекта контракта победителю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 течение 5 дней со дня подписания протокола</w:t>
            </w:r>
            <w:r w:rsidR="0090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D6F6E" w:rsidRPr="00442F96" w14:paraId="255C3773" w14:textId="77777777" w:rsidTr="009047C8">
        <w:trPr>
          <w:tblCellSpacing w:w="0" w:type="dxa"/>
        </w:trPr>
        <w:tc>
          <w:tcPr>
            <w:tcW w:w="20" w:type="dxa"/>
          </w:tcPr>
          <w:p w14:paraId="3DCE12FE" w14:textId="77777777"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25BB814D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с даты утверждения протокола конкурса по отбору управляющей организации.</w:t>
            </w:r>
          </w:p>
        </w:tc>
      </w:tr>
      <w:tr w:rsidR="003D6F6E" w:rsidRPr="00442F96" w14:paraId="32C9D651" w14:textId="77777777" w:rsidTr="009047C8">
        <w:trPr>
          <w:tblCellSpacing w:w="0" w:type="dxa"/>
        </w:trPr>
        <w:tc>
          <w:tcPr>
            <w:tcW w:w="20" w:type="dxa"/>
          </w:tcPr>
          <w:p w14:paraId="5DC7ED66" w14:textId="77777777"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59EB4BDA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помещения, и коммунальные услуги: 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до десятого числа месяца, следующего за истекшим месяцем.</w:t>
            </w:r>
          </w:p>
        </w:tc>
      </w:tr>
      <w:tr w:rsidR="003D6F6E" w:rsidRPr="00442F96" w14:paraId="196C8941" w14:textId="77777777" w:rsidTr="009047C8">
        <w:trPr>
          <w:tblCellSpacing w:w="0" w:type="dxa"/>
        </w:trPr>
        <w:tc>
          <w:tcPr>
            <w:tcW w:w="20" w:type="dxa"/>
          </w:tcPr>
          <w:p w14:paraId="042FBF64" w14:textId="77777777"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36CE0A43" w14:textId="77777777" w:rsidR="00442F96" w:rsidRPr="00442F96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 договора</w:t>
            </w:r>
            <w:r w:rsidRPr="00442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 года с момента его подписания.</w:t>
            </w:r>
          </w:p>
        </w:tc>
      </w:tr>
      <w:tr w:rsidR="003D6F6E" w:rsidRPr="00442F96" w14:paraId="3B5FABE7" w14:textId="77777777" w:rsidTr="009047C8">
        <w:trPr>
          <w:tblCellSpacing w:w="0" w:type="dxa"/>
        </w:trPr>
        <w:tc>
          <w:tcPr>
            <w:tcW w:w="20" w:type="dxa"/>
          </w:tcPr>
          <w:p w14:paraId="73DA3F14" w14:textId="77777777" w:rsidR="00442F96" w:rsidRPr="00820EFD" w:rsidRDefault="00442F96" w:rsidP="00442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2"/>
          </w:tcPr>
          <w:p w14:paraId="16B2D283" w14:textId="77777777" w:rsidR="00442F96" w:rsidRPr="00442F96" w:rsidRDefault="00442F96" w:rsidP="00442F9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Размер,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энергоснабжающим организациям, а также в случае причинения управляющей организацией вреда общему имуществу собственников помещений в многоквартирном доме:</w:t>
            </w: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Размер обеспечения исполнения обязательств определяется организатором конкурса по каждому конкурсному лоту и указывается в конкурсной документации.</w:t>
            </w:r>
          </w:p>
          <w:p w14:paraId="6542A2F6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Мерами по обеспечению исполнения обязательств могут являться:</w:t>
            </w:r>
          </w:p>
          <w:p w14:paraId="48729A1F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-страхование ответственности управляющей организации;</w:t>
            </w:r>
          </w:p>
          <w:p w14:paraId="6F8F8089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безотзывная банковская гарантия;</w:t>
            </w:r>
          </w:p>
          <w:p w14:paraId="6F42E979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залог депозита.</w:t>
            </w:r>
          </w:p>
          <w:p w14:paraId="7503C1C3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 обеспечения исполнения обязательств определяется управляющей организацией, с которой заключается договор управления многоквартирным домом. Управляющая организация вправе предоставить комбинированное обеспечение.</w:t>
            </w:r>
          </w:p>
          <w:p w14:paraId="2C2D4AF4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</w:t>
            </w:r>
            <w:r w:rsidRPr="00442F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ежемесячное возобновление</w:t>
            </w: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0A148E2" w14:textId="77777777" w:rsidR="00442F96" w:rsidRPr="00442F96" w:rsidRDefault="00442F96" w:rsidP="0044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победителем конкурса обеспечения производится в 10-дневный срок со дня утверждения протокола конкурса, до подписания проекта договора.</w:t>
            </w:r>
          </w:p>
          <w:p w14:paraId="2675E291" w14:textId="0355C65D" w:rsidR="00442F96" w:rsidRDefault="00442F96" w:rsidP="00442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F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Размер обеспечения исполнения обязательств составляет: </w:t>
            </w:r>
          </w:p>
          <w:p w14:paraId="0CA787F9" w14:textId="77777777" w:rsidR="0081131C" w:rsidRPr="00442F96" w:rsidRDefault="0081131C" w:rsidP="00442F9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818DB3" w14:textId="6E401558" w:rsidR="00442F96" w:rsidRDefault="009047C8" w:rsidP="00442F96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Лот № 1 </w:t>
            </w:r>
            <w:r w:rsidRPr="002F57D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 w:rsidR="002F57D4" w:rsidRPr="002F57D4">
              <w:rPr>
                <w:rFonts w:ascii="Times New Roman" w:eastAsia="Times New Roman" w:hAnsi="Times New Roman" w:cs="Times New Roman"/>
                <w:b/>
                <w:lang w:eastAsia="ru-RU"/>
              </w:rPr>
              <w:t>7115,33</w:t>
            </w:r>
            <w:r w:rsidR="00442F96" w:rsidRPr="009047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руб.;</w:t>
            </w:r>
          </w:p>
          <w:p w14:paraId="32690E49" w14:textId="77777777" w:rsidR="0081131C" w:rsidRPr="00442F96" w:rsidRDefault="0081131C" w:rsidP="00442F96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7EF67A" w14:textId="77777777" w:rsidR="0081131C" w:rsidRPr="0081131C" w:rsidRDefault="0081131C" w:rsidP="00811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АДМИНИСТРАЦИЯ РОЩИНСКОГО СЕЛЬСКОГО ПОСЕЛЕНИЯ (Администрация Рощинского сельского поселения)</w:t>
            </w:r>
          </w:p>
          <w:p w14:paraId="0BC29A50" w14:textId="77777777" w:rsidR="0081131C" w:rsidRPr="0081131C" w:rsidRDefault="0081131C" w:rsidP="00811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ИНН 7438001890 КПП 746001001</w:t>
            </w:r>
          </w:p>
          <w:p w14:paraId="43A6A96F" w14:textId="77777777" w:rsidR="0081131C" w:rsidRPr="0081131C" w:rsidRDefault="0081131C" w:rsidP="00811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л/с 05693031930 Отдел № 27 УФК по Челябинской области</w:t>
            </w:r>
          </w:p>
          <w:p w14:paraId="6BBECDE8" w14:textId="77777777" w:rsidR="0081131C" w:rsidRPr="0081131C" w:rsidRDefault="0081131C" w:rsidP="00811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БИК 017501500</w:t>
            </w:r>
          </w:p>
          <w:p w14:paraId="11EE1B2B" w14:textId="77777777" w:rsidR="0081131C" w:rsidRPr="0081131C" w:rsidRDefault="0081131C" w:rsidP="00811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К/с 40102810645370000062</w:t>
            </w:r>
          </w:p>
          <w:p w14:paraId="76950B06" w14:textId="77777777" w:rsidR="0081131C" w:rsidRPr="0081131C" w:rsidRDefault="0081131C" w:rsidP="008113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31C">
              <w:rPr>
                <w:rFonts w:ascii="Times New Roman" w:eastAsia="Times New Roman" w:hAnsi="Times New Roman" w:cs="Times New Roman"/>
                <w:lang w:eastAsia="ru-RU"/>
              </w:rPr>
              <w:t>Р/с 03232643756524356900 ОТДЕЛЕНИЕ ЧЕЛЯБИНСК БАНКА РОССИИ//УФК по Челябинской области, г. Челябинск</w:t>
            </w:r>
          </w:p>
          <w:p w14:paraId="599B718A" w14:textId="203A2A8C" w:rsidR="00442F96" w:rsidRPr="00442F96" w:rsidRDefault="00442F96" w:rsidP="00442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0527E8E" w14:textId="77777777" w:rsidR="00DC6747" w:rsidRDefault="00DC6747"/>
    <w:sectPr w:rsidR="00DC6747" w:rsidSect="00425C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8A6FF" w14:textId="77777777" w:rsidR="003B13AF" w:rsidRDefault="003B13AF" w:rsidP="00EE6968">
      <w:pPr>
        <w:spacing w:after="0" w:line="240" w:lineRule="auto"/>
      </w:pPr>
      <w:r>
        <w:separator/>
      </w:r>
    </w:p>
  </w:endnote>
  <w:endnote w:type="continuationSeparator" w:id="0">
    <w:p w14:paraId="1AFAA7A0" w14:textId="77777777" w:rsidR="003B13AF" w:rsidRDefault="003B13AF" w:rsidP="00EE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ADA73" w14:textId="77777777" w:rsidR="003B13AF" w:rsidRDefault="003B13AF" w:rsidP="00EE6968">
      <w:pPr>
        <w:spacing w:after="0" w:line="240" w:lineRule="auto"/>
      </w:pPr>
      <w:r>
        <w:separator/>
      </w:r>
    </w:p>
  </w:footnote>
  <w:footnote w:type="continuationSeparator" w:id="0">
    <w:p w14:paraId="790B184B" w14:textId="77777777" w:rsidR="003B13AF" w:rsidRDefault="003B13AF" w:rsidP="00EE6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2"/>
    <w:rsid w:val="00020BA0"/>
    <w:rsid w:val="000A39A0"/>
    <w:rsid w:val="000F1090"/>
    <w:rsid w:val="002B4BF7"/>
    <w:rsid w:val="002F57D4"/>
    <w:rsid w:val="00383631"/>
    <w:rsid w:val="003B13AF"/>
    <w:rsid w:val="003D6F6E"/>
    <w:rsid w:val="00425C96"/>
    <w:rsid w:val="00442F96"/>
    <w:rsid w:val="004F6159"/>
    <w:rsid w:val="005A31EA"/>
    <w:rsid w:val="0081131C"/>
    <w:rsid w:val="00820EFD"/>
    <w:rsid w:val="008668E9"/>
    <w:rsid w:val="008B24E6"/>
    <w:rsid w:val="00900DBF"/>
    <w:rsid w:val="009047C8"/>
    <w:rsid w:val="00A34FB2"/>
    <w:rsid w:val="00AB0B5B"/>
    <w:rsid w:val="00B314FC"/>
    <w:rsid w:val="00C1627B"/>
    <w:rsid w:val="00DC6747"/>
    <w:rsid w:val="00E202A9"/>
    <w:rsid w:val="00E51819"/>
    <w:rsid w:val="00EE6968"/>
    <w:rsid w:val="00F30876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89E9"/>
  <w15:chartTrackingRefBased/>
  <w15:docId w15:val="{1EB9EC01-0136-4115-9625-963FCB0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roshino@b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2025-03-31T05:28:00Z</dcterms:created>
  <dcterms:modified xsi:type="dcterms:W3CDTF">2025-03-31T09:58:00Z</dcterms:modified>
</cp:coreProperties>
</file>